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21" w:rsidRPr="00EF6A21" w:rsidRDefault="00EF6A21" w:rsidP="00EF6A21">
      <w:pPr>
        <w:widowControl/>
        <w:spacing w:line="360" w:lineRule="exact"/>
        <w:jc w:val="center"/>
        <w:rPr>
          <w:rFonts w:ascii="Times New Roman" w:eastAsia="標楷體" w:hAnsi="Times New Roman" w:cs="Times New Roman"/>
          <w:b/>
          <w:sz w:val="32"/>
          <w:szCs w:val="32"/>
        </w:rPr>
      </w:pPr>
      <w:r w:rsidRPr="00EF6A21">
        <w:rPr>
          <w:rFonts w:ascii="Times New Roman" w:eastAsia="標楷體" w:hAnsi="Times New Roman" w:cs="Times New Roman"/>
          <w:b/>
          <w:sz w:val="32"/>
          <w:szCs w:val="32"/>
        </w:rPr>
        <w:t>國立東華大學管理學院</w:t>
      </w:r>
    </w:p>
    <w:tbl>
      <w:tblPr>
        <w:tblW w:w="5523" w:type="pct"/>
        <w:tblInd w:w="-567" w:type="dxa"/>
        <w:tblLayout w:type="fixed"/>
        <w:tblCellMar>
          <w:left w:w="28" w:type="dxa"/>
          <w:right w:w="28" w:type="dxa"/>
        </w:tblCellMar>
        <w:tblLook w:val="0000" w:firstRow="0" w:lastRow="0" w:firstColumn="0" w:lastColumn="0" w:noHBand="0" w:noVBand="0"/>
      </w:tblPr>
      <w:tblGrid>
        <w:gridCol w:w="435"/>
        <w:gridCol w:w="638"/>
        <w:gridCol w:w="2304"/>
        <w:gridCol w:w="1500"/>
        <w:gridCol w:w="640"/>
        <w:gridCol w:w="737"/>
        <w:gridCol w:w="640"/>
        <w:gridCol w:w="1120"/>
        <w:gridCol w:w="550"/>
        <w:gridCol w:w="642"/>
        <w:gridCol w:w="548"/>
      </w:tblGrid>
      <w:tr w:rsidR="00EF6A21" w:rsidRPr="00EF6A21" w:rsidTr="00BF277E">
        <w:trPr>
          <w:trHeight w:val="390"/>
        </w:trPr>
        <w:tc>
          <w:tcPr>
            <w:tcW w:w="223" w:type="pct"/>
            <w:tcBorders>
              <w:top w:val="nil"/>
              <w:left w:val="nil"/>
              <w:bottom w:val="single" w:sz="24" w:space="0" w:color="auto"/>
              <w:right w:val="nil"/>
            </w:tcBorders>
          </w:tcPr>
          <w:p w:rsidR="00EF6A21" w:rsidRPr="00EF6A21" w:rsidRDefault="00EF6A21" w:rsidP="00EF6A21">
            <w:pPr>
              <w:widowControl/>
              <w:spacing w:beforeLines="50" w:before="180" w:line="360" w:lineRule="exact"/>
              <w:jc w:val="center"/>
              <w:rPr>
                <w:rFonts w:ascii="Times New Roman" w:eastAsia="標楷體" w:hAnsi="Times New Roman" w:cs="Times New Roman"/>
                <w:sz w:val="28"/>
                <w:szCs w:val="28"/>
              </w:rPr>
            </w:pPr>
          </w:p>
        </w:tc>
        <w:tc>
          <w:tcPr>
            <w:tcW w:w="4777" w:type="pct"/>
            <w:gridSpan w:val="10"/>
            <w:tcBorders>
              <w:top w:val="nil"/>
              <w:left w:val="nil"/>
              <w:bottom w:val="nil"/>
              <w:right w:val="nil"/>
            </w:tcBorders>
            <w:noWrap/>
            <w:vAlign w:val="center"/>
          </w:tcPr>
          <w:p w:rsidR="00EF6A21" w:rsidRPr="00EF6A21" w:rsidRDefault="00EF6A21" w:rsidP="00EF6A21">
            <w:pPr>
              <w:widowControl/>
              <w:spacing w:beforeLines="50" w:before="180" w:line="360" w:lineRule="exact"/>
              <w:jc w:val="center"/>
              <w:rPr>
                <w:rFonts w:ascii="Times New Roman" w:eastAsia="標楷體" w:hAnsi="Times New Roman" w:cs="Times New Roman"/>
                <w:b/>
                <w:bCs/>
                <w:sz w:val="28"/>
                <w:szCs w:val="28"/>
              </w:rPr>
            </w:pPr>
            <w:r w:rsidRPr="00EF6A21">
              <w:rPr>
                <w:rFonts w:ascii="Times New Roman" w:eastAsia="標楷體" w:hAnsi="Times New Roman" w:cs="Times New Roman"/>
                <w:sz w:val="28"/>
                <w:szCs w:val="28"/>
              </w:rPr>
              <w:br w:type="page"/>
            </w:r>
            <w:r w:rsidRPr="00EF6A21">
              <w:rPr>
                <w:rFonts w:ascii="Times New Roman" w:eastAsia="標楷體" w:hAnsi="Times New Roman" w:cs="Times New Roman"/>
                <w:b/>
                <w:bCs/>
                <w:sz w:val="28"/>
                <w:szCs w:val="28"/>
              </w:rPr>
              <w:t>教師申請頂尖人才學術獎勵金</w:t>
            </w:r>
            <w:r w:rsidRPr="00EF6A21">
              <w:rPr>
                <w:rFonts w:ascii="Times New Roman" w:eastAsia="標楷體" w:hAnsi="Times New Roman" w:cs="Times New Roman"/>
                <w:b/>
                <w:bCs/>
                <w:sz w:val="28"/>
                <w:szCs w:val="28"/>
              </w:rPr>
              <w:t xml:space="preserve"> </w:t>
            </w:r>
            <w:r w:rsidRPr="00EF6A21">
              <w:rPr>
                <w:rFonts w:ascii="Times New Roman" w:eastAsia="標楷體" w:hAnsi="Times New Roman" w:cs="Times New Roman"/>
                <w:b/>
                <w:bCs/>
                <w:sz w:val="28"/>
                <w:szCs w:val="28"/>
              </w:rPr>
              <w:t>研究成果自我評量表</w:t>
            </w:r>
          </w:p>
        </w:tc>
      </w:tr>
      <w:tr w:rsidR="00EF6A21" w:rsidRPr="00EF6A21" w:rsidTr="00BF277E">
        <w:trPr>
          <w:trHeight w:val="705"/>
        </w:trPr>
        <w:tc>
          <w:tcPr>
            <w:tcW w:w="223" w:type="pct"/>
            <w:tcBorders>
              <w:top w:val="single" w:sz="24" w:space="0" w:color="auto"/>
              <w:left w:val="single" w:sz="24" w:space="0" w:color="auto"/>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序</w:t>
            </w:r>
          </w:p>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號</w:t>
            </w:r>
          </w:p>
        </w:tc>
        <w:tc>
          <w:tcPr>
            <w:tcW w:w="327" w:type="pct"/>
            <w:tcBorders>
              <w:top w:val="single" w:sz="24" w:space="0" w:color="auto"/>
              <w:left w:val="single" w:sz="4" w:space="0" w:color="auto"/>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發表時間</w:t>
            </w:r>
          </w:p>
        </w:tc>
        <w:tc>
          <w:tcPr>
            <w:tcW w:w="1181"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論著名稱</w:t>
            </w:r>
          </w:p>
        </w:tc>
        <w:tc>
          <w:tcPr>
            <w:tcW w:w="769"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期刊名稱</w:t>
            </w:r>
          </w:p>
        </w:tc>
        <w:tc>
          <w:tcPr>
            <w:tcW w:w="328"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等級</w:t>
            </w:r>
          </w:p>
          <w:p w:rsidR="00EF6A21" w:rsidRPr="00EF6A21" w:rsidRDefault="00EF6A21" w:rsidP="00EF6A21">
            <w:pPr>
              <w:widowControl/>
              <w:jc w:val="center"/>
              <w:rPr>
                <w:rFonts w:ascii="Times New Roman" w:eastAsia="標楷體" w:hAnsi="Times New Roman" w:cs="Times New Roman"/>
                <w:sz w:val="16"/>
                <w:szCs w:val="16"/>
              </w:rPr>
            </w:pPr>
            <w:r w:rsidRPr="00EF6A21">
              <w:rPr>
                <w:rFonts w:ascii="Times New Roman" w:eastAsia="標楷體" w:hAnsi="Times New Roman" w:cs="Times New Roman"/>
                <w:sz w:val="16"/>
                <w:szCs w:val="16"/>
              </w:rPr>
              <w:t>（註）</w:t>
            </w:r>
          </w:p>
        </w:tc>
        <w:tc>
          <w:tcPr>
            <w:tcW w:w="378"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Impact Factor</w:t>
            </w:r>
          </w:p>
          <w:p w:rsidR="00EF6A21" w:rsidRPr="00EF6A21" w:rsidRDefault="00EF6A21" w:rsidP="00EF6A21">
            <w:pPr>
              <w:widowControl/>
              <w:spacing w:line="240" w:lineRule="exact"/>
              <w:jc w:val="center"/>
              <w:rPr>
                <w:rFonts w:ascii="Times New Roman" w:eastAsia="標楷體" w:hAnsi="Times New Roman" w:cs="Times New Roman"/>
                <w:sz w:val="16"/>
                <w:szCs w:val="16"/>
              </w:rPr>
            </w:pPr>
            <w:r w:rsidRPr="00EF6A21">
              <w:rPr>
                <w:rFonts w:ascii="Times New Roman" w:eastAsia="標楷體" w:hAnsi="Times New Roman" w:cs="Times New Roman"/>
                <w:sz w:val="16"/>
                <w:szCs w:val="16"/>
              </w:rPr>
              <w:t>(</w:t>
            </w:r>
            <w:r w:rsidRPr="00EF6A21">
              <w:rPr>
                <w:rFonts w:ascii="Times New Roman" w:eastAsia="標楷體" w:hAnsi="Times New Roman" w:cs="Times New Roman"/>
                <w:sz w:val="16"/>
                <w:szCs w:val="16"/>
              </w:rPr>
              <w:t>請附</w:t>
            </w:r>
          </w:p>
          <w:p w:rsidR="00EF6A21" w:rsidRPr="00EF6A21" w:rsidRDefault="00EF6A21" w:rsidP="00EF6A21">
            <w:pPr>
              <w:widowControl/>
              <w:spacing w:line="240" w:lineRule="exact"/>
              <w:jc w:val="center"/>
              <w:rPr>
                <w:rFonts w:ascii="Times New Roman" w:eastAsia="標楷體" w:hAnsi="Times New Roman" w:cs="Times New Roman"/>
                <w:szCs w:val="24"/>
              </w:rPr>
            </w:pPr>
            <w:r w:rsidRPr="00EF6A21">
              <w:rPr>
                <w:rFonts w:ascii="Times New Roman" w:eastAsia="標楷體" w:hAnsi="Times New Roman" w:cs="Times New Roman"/>
                <w:sz w:val="16"/>
                <w:szCs w:val="16"/>
              </w:rPr>
              <w:t>證明</w:t>
            </w:r>
            <w:r w:rsidRPr="00EF6A21">
              <w:rPr>
                <w:rFonts w:ascii="Times New Roman" w:eastAsia="標楷體" w:hAnsi="Times New Roman" w:cs="Times New Roman"/>
                <w:sz w:val="16"/>
                <w:szCs w:val="16"/>
              </w:rPr>
              <w:t>)*</w:t>
            </w:r>
          </w:p>
        </w:tc>
        <w:tc>
          <w:tcPr>
            <w:tcW w:w="328"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期刊計點</w:t>
            </w:r>
          </w:p>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 w:val="16"/>
                <w:szCs w:val="16"/>
              </w:rPr>
              <w:t>（註）</w:t>
            </w:r>
          </w:p>
        </w:tc>
        <w:tc>
          <w:tcPr>
            <w:tcW w:w="574"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作者</w:t>
            </w:r>
          </w:p>
          <w:p w:rsidR="00EF6A21" w:rsidRPr="00EF6A21" w:rsidRDefault="00EF6A21" w:rsidP="00EF6A21">
            <w:pPr>
              <w:widowControl/>
              <w:spacing w:line="240" w:lineRule="exact"/>
              <w:jc w:val="center"/>
              <w:rPr>
                <w:rFonts w:ascii="Times New Roman" w:eastAsia="標楷體" w:hAnsi="Times New Roman" w:cs="Times New Roman"/>
                <w:sz w:val="20"/>
                <w:szCs w:val="24"/>
              </w:rPr>
            </w:pPr>
            <w:r w:rsidRPr="00EF6A21">
              <w:rPr>
                <w:rFonts w:ascii="Times New Roman" w:eastAsia="標楷體" w:hAnsi="Times New Roman" w:cs="Times New Roman"/>
                <w:sz w:val="20"/>
                <w:szCs w:val="24"/>
              </w:rPr>
              <w:t>（須標示作者是否為本校教師）</w:t>
            </w:r>
          </w:p>
        </w:tc>
        <w:tc>
          <w:tcPr>
            <w:tcW w:w="282"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作者序位</w:t>
            </w:r>
          </w:p>
        </w:tc>
        <w:tc>
          <w:tcPr>
            <w:tcW w:w="329" w:type="pct"/>
            <w:tcBorders>
              <w:top w:val="single" w:sz="24" w:space="0" w:color="auto"/>
              <w:left w:val="nil"/>
              <w:bottom w:val="double" w:sz="4" w:space="0" w:color="auto"/>
              <w:right w:val="single" w:sz="4" w:space="0" w:color="auto"/>
            </w:tcBorders>
            <w:vAlign w:val="center"/>
          </w:tcPr>
          <w:p w:rsidR="00EF6A21" w:rsidRPr="00EF6A21" w:rsidRDefault="00EF6A21" w:rsidP="00EF6A21">
            <w:pPr>
              <w:widowControl/>
              <w:spacing w:line="240" w:lineRule="exact"/>
              <w:rPr>
                <w:rFonts w:ascii="Times New Roman" w:eastAsia="標楷體" w:hAnsi="Times New Roman" w:cs="Times New Roman"/>
                <w:sz w:val="16"/>
                <w:szCs w:val="16"/>
              </w:rPr>
            </w:pPr>
            <w:r w:rsidRPr="00EF6A21">
              <w:rPr>
                <w:rFonts w:ascii="Times New Roman" w:eastAsia="標楷體" w:hAnsi="Times New Roman" w:cs="Times New Roman"/>
                <w:sz w:val="16"/>
                <w:szCs w:val="16"/>
              </w:rPr>
              <w:t>若非單一作者時，採計權數</w:t>
            </w:r>
          </w:p>
          <w:p w:rsidR="00EF6A21" w:rsidRPr="00EF6A21" w:rsidRDefault="00EF6A21" w:rsidP="00EF6A21">
            <w:pPr>
              <w:widowControl/>
              <w:jc w:val="center"/>
              <w:rPr>
                <w:rFonts w:ascii="Times New Roman" w:eastAsia="標楷體" w:hAnsi="Times New Roman" w:cs="Times New Roman"/>
                <w:sz w:val="16"/>
                <w:szCs w:val="16"/>
              </w:rPr>
            </w:pPr>
            <w:r w:rsidRPr="00EF6A21">
              <w:rPr>
                <w:rFonts w:ascii="Times New Roman" w:eastAsia="標楷體" w:hAnsi="Times New Roman" w:cs="Times New Roman"/>
                <w:sz w:val="16"/>
                <w:szCs w:val="16"/>
              </w:rPr>
              <w:t>（註）</w:t>
            </w:r>
          </w:p>
        </w:tc>
        <w:tc>
          <w:tcPr>
            <w:tcW w:w="281" w:type="pct"/>
            <w:tcBorders>
              <w:top w:val="single" w:sz="24" w:space="0" w:color="auto"/>
              <w:left w:val="nil"/>
              <w:bottom w:val="double" w:sz="4" w:space="0" w:color="auto"/>
              <w:right w:val="single" w:sz="2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計點</w:t>
            </w: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202</w:t>
            </w:r>
            <w:r w:rsidRPr="00EF6A21">
              <w:rPr>
                <w:rFonts w:ascii="Times New Roman" w:eastAsia="標楷體" w:hAnsi="Times New Roman" w:cs="Times New Roman"/>
                <w:color w:val="C00000"/>
                <w:szCs w:val="24"/>
                <w:u w:val="single"/>
              </w:rPr>
              <w:t>1</w:t>
            </w: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32"/>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r w:rsidRPr="00EF6A21">
              <w:rPr>
                <w:rFonts w:ascii="Times New Roman" w:eastAsia="標楷體" w:hAnsi="Times New Roman" w:cs="Times New Roman"/>
                <w:szCs w:val="24"/>
              </w:rPr>
              <w:t>若不足，請自行增加</w:t>
            </w: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454"/>
        </w:trPr>
        <w:tc>
          <w:tcPr>
            <w:tcW w:w="4719" w:type="pct"/>
            <w:gridSpan w:val="10"/>
            <w:tcBorders>
              <w:top w:val="nil"/>
              <w:left w:val="single" w:sz="24" w:space="0" w:color="auto"/>
              <w:bottom w:val="single" w:sz="4" w:space="0" w:color="auto"/>
              <w:right w:val="single" w:sz="4" w:space="0" w:color="auto"/>
            </w:tcBorders>
          </w:tcPr>
          <w:p w:rsidR="00EF6A21" w:rsidRPr="00EF6A21" w:rsidRDefault="00EF6A21" w:rsidP="00EF6A21">
            <w:pPr>
              <w:spacing w:line="360" w:lineRule="exact"/>
              <w:jc w:val="right"/>
              <w:rPr>
                <w:rFonts w:ascii="Times New Roman" w:eastAsia="標楷體" w:hAnsi="Times New Roman" w:cs="Times New Roman"/>
                <w:szCs w:val="24"/>
              </w:rPr>
            </w:pPr>
            <w:r w:rsidRPr="00EF6A21">
              <w:rPr>
                <w:rFonts w:ascii="Times New Roman" w:eastAsia="標楷體" w:hAnsi="Times New Roman" w:cs="Times New Roman"/>
                <w:szCs w:val="24"/>
              </w:rPr>
              <w:t>點數小計</w:t>
            </w: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20</w:t>
            </w:r>
            <w:r w:rsidRPr="00EF6A21">
              <w:rPr>
                <w:rFonts w:ascii="Times New Roman" w:eastAsia="標楷體" w:hAnsi="Times New Roman" w:cs="Times New Roman"/>
                <w:color w:val="C00000"/>
                <w:szCs w:val="24"/>
                <w:u w:val="single"/>
              </w:rPr>
              <w:t>20</w:t>
            </w: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r w:rsidRPr="00EF6A21">
              <w:rPr>
                <w:rFonts w:ascii="Times New Roman" w:eastAsia="標楷體" w:hAnsi="Times New Roman" w:cs="Times New Roman"/>
                <w:szCs w:val="24"/>
              </w:rPr>
              <w:t>若不足，請自行增加</w:t>
            </w: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454"/>
        </w:trPr>
        <w:tc>
          <w:tcPr>
            <w:tcW w:w="4719" w:type="pct"/>
            <w:gridSpan w:val="10"/>
            <w:tcBorders>
              <w:top w:val="nil"/>
              <w:left w:val="single" w:sz="24" w:space="0" w:color="auto"/>
              <w:bottom w:val="single" w:sz="4" w:space="0" w:color="auto"/>
              <w:right w:val="single" w:sz="4" w:space="0" w:color="auto"/>
            </w:tcBorders>
          </w:tcPr>
          <w:p w:rsidR="00EF6A21" w:rsidRPr="00EF6A21" w:rsidRDefault="00EF6A21" w:rsidP="00EF6A21">
            <w:pPr>
              <w:spacing w:line="360" w:lineRule="exact"/>
              <w:jc w:val="right"/>
              <w:rPr>
                <w:rFonts w:ascii="Times New Roman" w:eastAsia="標楷體" w:hAnsi="Times New Roman" w:cs="Times New Roman"/>
                <w:szCs w:val="24"/>
              </w:rPr>
            </w:pPr>
            <w:r w:rsidRPr="00EF6A21">
              <w:rPr>
                <w:rFonts w:ascii="Times New Roman" w:eastAsia="標楷體" w:hAnsi="Times New Roman" w:cs="Times New Roman"/>
                <w:szCs w:val="24"/>
              </w:rPr>
              <w:t>點數小計</w:t>
            </w: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201</w:t>
            </w:r>
            <w:r w:rsidRPr="00EF6A21">
              <w:rPr>
                <w:rFonts w:ascii="Times New Roman" w:eastAsia="標楷體" w:hAnsi="Times New Roman" w:cs="Times New Roman"/>
                <w:color w:val="C00000"/>
                <w:szCs w:val="24"/>
                <w:u w:val="single"/>
              </w:rPr>
              <w:t>9</w:t>
            </w: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r w:rsidRPr="00EF6A21">
              <w:rPr>
                <w:rFonts w:ascii="Times New Roman" w:eastAsia="標楷體" w:hAnsi="Times New Roman" w:cs="Times New Roman"/>
                <w:szCs w:val="24"/>
              </w:rPr>
              <w:t>若不足，請自行增加</w:t>
            </w: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454"/>
        </w:trPr>
        <w:tc>
          <w:tcPr>
            <w:tcW w:w="4719" w:type="pct"/>
            <w:gridSpan w:val="10"/>
            <w:tcBorders>
              <w:top w:val="nil"/>
              <w:left w:val="single" w:sz="24" w:space="0" w:color="auto"/>
              <w:bottom w:val="single" w:sz="4" w:space="0" w:color="auto"/>
              <w:right w:val="single" w:sz="4" w:space="0" w:color="auto"/>
            </w:tcBorders>
          </w:tcPr>
          <w:p w:rsidR="00EF6A21" w:rsidRPr="00EF6A21" w:rsidRDefault="00EF6A21" w:rsidP="00EF6A21">
            <w:pPr>
              <w:spacing w:line="360" w:lineRule="exact"/>
              <w:jc w:val="right"/>
              <w:rPr>
                <w:rFonts w:ascii="Times New Roman" w:eastAsia="標楷體" w:hAnsi="Times New Roman" w:cs="Times New Roman"/>
                <w:szCs w:val="24"/>
              </w:rPr>
            </w:pPr>
            <w:r w:rsidRPr="00EF6A21">
              <w:rPr>
                <w:rFonts w:ascii="Times New Roman" w:eastAsia="標楷體" w:hAnsi="Times New Roman" w:cs="Times New Roman"/>
                <w:szCs w:val="24"/>
              </w:rPr>
              <w:t>點數小計</w:t>
            </w: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201</w:t>
            </w:r>
            <w:r w:rsidRPr="00EF6A21">
              <w:rPr>
                <w:rFonts w:ascii="Times New Roman" w:eastAsia="標楷體" w:hAnsi="Times New Roman" w:cs="Times New Roman"/>
                <w:color w:val="C00000"/>
                <w:szCs w:val="24"/>
                <w:u w:val="single"/>
              </w:rPr>
              <w:t>8</w:t>
            </w: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r w:rsidRPr="00EF6A21">
              <w:rPr>
                <w:rFonts w:ascii="Times New Roman" w:eastAsia="標楷體" w:hAnsi="Times New Roman" w:cs="Times New Roman"/>
                <w:szCs w:val="24"/>
              </w:rPr>
              <w:t>若不足，請自行增加</w:t>
            </w: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454"/>
        </w:trPr>
        <w:tc>
          <w:tcPr>
            <w:tcW w:w="4719" w:type="pct"/>
            <w:gridSpan w:val="10"/>
            <w:tcBorders>
              <w:top w:val="nil"/>
              <w:left w:val="single" w:sz="24" w:space="0" w:color="auto"/>
              <w:bottom w:val="single" w:sz="4" w:space="0" w:color="auto"/>
              <w:right w:val="single" w:sz="4" w:space="0" w:color="auto"/>
            </w:tcBorders>
          </w:tcPr>
          <w:p w:rsidR="00EF6A21" w:rsidRPr="00EF6A21" w:rsidRDefault="00EF6A21" w:rsidP="00EF6A21">
            <w:pPr>
              <w:spacing w:line="360" w:lineRule="exact"/>
              <w:jc w:val="right"/>
              <w:rPr>
                <w:rFonts w:ascii="Times New Roman" w:eastAsia="標楷體" w:hAnsi="Times New Roman" w:cs="Times New Roman"/>
                <w:szCs w:val="24"/>
              </w:rPr>
            </w:pPr>
            <w:r w:rsidRPr="00EF6A21">
              <w:rPr>
                <w:rFonts w:ascii="Times New Roman" w:eastAsia="標楷體" w:hAnsi="Times New Roman" w:cs="Times New Roman"/>
                <w:szCs w:val="24"/>
              </w:rPr>
              <w:t>點數小計</w:t>
            </w: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r w:rsidRPr="00EF6A21">
              <w:rPr>
                <w:rFonts w:ascii="Times New Roman" w:eastAsia="標楷體" w:hAnsi="Times New Roman" w:cs="Times New Roman"/>
                <w:szCs w:val="24"/>
              </w:rPr>
              <w:t>201</w:t>
            </w:r>
            <w:r w:rsidRPr="00EF6A21">
              <w:rPr>
                <w:rFonts w:ascii="Times New Roman" w:eastAsia="標楷體" w:hAnsi="Times New Roman" w:cs="Times New Roman"/>
                <w:color w:val="C00000"/>
                <w:szCs w:val="24"/>
                <w:u w:val="single"/>
              </w:rPr>
              <w:t>7</w:t>
            </w: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680"/>
        </w:trPr>
        <w:tc>
          <w:tcPr>
            <w:tcW w:w="223" w:type="pct"/>
            <w:tcBorders>
              <w:top w:val="nil"/>
              <w:left w:val="single" w:sz="24" w:space="0" w:color="auto"/>
              <w:bottom w:val="single" w:sz="4" w:space="0" w:color="auto"/>
              <w:right w:val="single" w:sz="4" w:space="0" w:color="auto"/>
            </w:tcBorders>
            <w:vAlign w:val="center"/>
          </w:tcPr>
          <w:p w:rsidR="00EF6A21" w:rsidRPr="00EF6A21" w:rsidRDefault="00EF6A21" w:rsidP="00EF6A21">
            <w:pPr>
              <w:widowControl/>
              <w:jc w:val="center"/>
              <w:rPr>
                <w:rFonts w:ascii="Times New Roman" w:eastAsia="標楷體" w:hAnsi="Times New Roman" w:cs="Times New Roman"/>
                <w:szCs w:val="24"/>
              </w:rPr>
            </w:pPr>
          </w:p>
        </w:tc>
        <w:tc>
          <w:tcPr>
            <w:tcW w:w="327" w:type="pct"/>
            <w:tcBorders>
              <w:top w:val="nil"/>
              <w:left w:val="single" w:sz="4" w:space="0" w:color="auto"/>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1181" w:type="pct"/>
            <w:tcBorders>
              <w:top w:val="nil"/>
              <w:left w:val="nil"/>
              <w:bottom w:val="single" w:sz="4" w:space="0" w:color="auto"/>
              <w:right w:val="single" w:sz="4" w:space="0" w:color="auto"/>
            </w:tcBorders>
            <w:noWrap/>
            <w:vAlign w:val="center"/>
          </w:tcPr>
          <w:p w:rsidR="00EF6A21" w:rsidRPr="00EF6A21" w:rsidRDefault="00EF6A21" w:rsidP="00EF6A21">
            <w:pPr>
              <w:spacing w:line="360" w:lineRule="exact"/>
              <w:jc w:val="both"/>
              <w:rPr>
                <w:rFonts w:ascii="Times New Roman" w:eastAsia="標楷體" w:hAnsi="Times New Roman" w:cs="Times New Roman"/>
                <w:szCs w:val="24"/>
              </w:rPr>
            </w:pPr>
            <w:r w:rsidRPr="00EF6A21">
              <w:rPr>
                <w:rFonts w:ascii="Times New Roman" w:eastAsia="標楷體" w:hAnsi="Times New Roman" w:cs="Times New Roman"/>
                <w:szCs w:val="24"/>
              </w:rPr>
              <w:t>若不足，請自行增加</w:t>
            </w:r>
          </w:p>
        </w:tc>
        <w:tc>
          <w:tcPr>
            <w:tcW w:w="769" w:type="pct"/>
            <w:tcBorders>
              <w:top w:val="nil"/>
              <w:left w:val="nil"/>
              <w:bottom w:val="single" w:sz="4" w:space="0" w:color="auto"/>
              <w:right w:val="single" w:sz="4" w:space="0" w:color="auto"/>
            </w:tcBorders>
            <w:noWrap/>
            <w:vAlign w:val="center"/>
          </w:tcPr>
          <w:p w:rsidR="00EF6A21" w:rsidRPr="00EF6A21" w:rsidRDefault="00EF6A21" w:rsidP="00EF6A21">
            <w:pPr>
              <w:widowControl/>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 w:val="20"/>
                <w:szCs w:val="24"/>
              </w:rPr>
            </w:pPr>
          </w:p>
        </w:tc>
        <w:tc>
          <w:tcPr>
            <w:tcW w:w="37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8"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574"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2"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329" w:type="pct"/>
            <w:tcBorders>
              <w:top w:val="nil"/>
              <w:left w:val="nil"/>
              <w:bottom w:val="single" w:sz="4" w:space="0" w:color="auto"/>
              <w:right w:val="single" w:sz="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440"/>
        </w:trPr>
        <w:tc>
          <w:tcPr>
            <w:tcW w:w="4719" w:type="pct"/>
            <w:gridSpan w:val="10"/>
            <w:tcBorders>
              <w:top w:val="nil"/>
              <w:left w:val="single" w:sz="24" w:space="0" w:color="auto"/>
              <w:bottom w:val="single" w:sz="4" w:space="0" w:color="auto"/>
              <w:right w:val="single" w:sz="4" w:space="0" w:color="auto"/>
            </w:tcBorders>
          </w:tcPr>
          <w:p w:rsidR="00EF6A21" w:rsidRPr="00EF6A21" w:rsidRDefault="00EF6A21" w:rsidP="00EF6A21">
            <w:pPr>
              <w:spacing w:line="360" w:lineRule="exact"/>
              <w:jc w:val="right"/>
              <w:rPr>
                <w:rFonts w:ascii="Times New Roman" w:eastAsia="標楷體" w:hAnsi="Times New Roman" w:cs="Times New Roman"/>
                <w:szCs w:val="24"/>
              </w:rPr>
            </w:pPr>
            <w:r w:rsidRPr="00EF6A21">
              <w:rPr>
                <w:rFonts w:ascii="Times New Roman" w:eastAsia="標楷體" w:hAnsi="Times New Roman" w:cs="Times New Roman"/>
                <w:szCs w:val="24"/>
              </w:rPr>
              <w:t>點數小計</w:t>
            </w:r>
          </w:p>
        </w:tc>
        <w:tc>
          <w:tcPr>
            <w:tcW w:w="281" w:type="pct"/>
            <w:tcBorders>
              <w:top w:val="nil"/>
              <w:left w:val="nil"/>
              <w:bottom w:val="single" w:sz="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r w:rsidR="00EF6A21" w:rsidRPr="00EF6A21" w:rsidTr="00BF277E">
        <w:trPr>
          <w:trHeight w:val="502"/>
        </w:trPr>
        <w:tc>
          <w:tcPr>
            <w:tcW w:w="4719" w:type="pct"/>
            <w:gridSpan w:val="10"/>
            <w:tcBorders>
              <w:top w:val="single" w:sz="4" w:space="0" w:color="auto"/>
              <w:left w:val="single" w:sz="24" w:space="0" w:color="auto"/>
              <w:bottom w:val="single" w:sz="24" w:space="0" w:color="auto"/>
              <w:right w:val="single" w:sz="4" w:space="0" w:color="auto"/>
            </w:tcBorders>
            <w:vAlign w:val="center"/>
          </w:tcPr>
          <w:p w:rsidR="00EF6A21" w:rsidRPr="00EF6A21" w:rsidRDefault="00EF6A21" w:rsidP="00EF6A21">
            <w:pPr>
              <w:spacing w:beforeLines="60" w:before="216" w:afterLines="60" w:after="216" w:line="360" w:lineRule="exact"/>
              <w:jc w:val="right"/>
              <w:rPr>
                <w:rFonts w:ascii="Times New Roman" w:eastAsia="標楷體" w:hAnsi="Times New Roman" w:cs="Times New Roman"/>
                <w:szCs w:val="24"/>
              </w:rPr>
            </w:pPr>
            <w:r w:rsidRPr="00EF6A21">
              <w:rPr>
                <w:rFonts w:ascii="Times New Roman" w:eastAsia="標楷體" w:hAnsi="Times New Roman" w:cs="Times New Roman"/>
                <w:b/>
                <w:bCs/>
                <w:szCs w:val="24"/>
              </w:rPr>
              <w:t>研究著作點數合計</w:t>
            </w:r>
          </w:p>
        </w:tc>
        <w:tc>
          <w:tcPr>
            <w:tcW w:w="281" w:type="pct"/>
            <w:tcBorders>
              <w:top w:val="single" w:sz="4" w:space="0" w:color="auto"/>
              <w:left w:val="nil"/>
              <w:bottom w:val="single" w:sz="24" w:space="0" w:color="auto"/>
              <w:right w:val="single" w:sz="24" w:space="0" w:color="auto"/>
            </w:tcBorders>
            <w:noWrap/>
            <w:vAlign w:val="center"/>
          </w:tcPr>
          <w:p w:rsidR="00EF6A21" w:rsidRPr="00EF6A21" w:rsidRDefault="00EF6A21" w:rsidP="00EF6A21">
            <w:pPr>
              <w:widowControl/>
              <w:jc w:val="center"/>
              <w:rPr>
                <w:rFonts w:ascii="Times New Roman" w:eastAsia="標楷體" w:hAnsi="Times New Roman" w:cs="Times New Roman"/>
                <w:szCs w:val="24"/>
              </w:rPr>
            </w:pPr>
          </w:p>
        </w:tc>
      </w:tr>
    </w:tbl>
    <w:p w:rsidR="00EF6A21" w:rsidRPr="00EF6A21" w:rsidRDefault="00EF6A21" w:rsidP="00EF6A21">
      <w:pPr>
        <w:widowControl/>
        <w:spacing w:line="320" w:lineRule="exact"/>
        <w:ind w:leftChars="76" w:left="849" w:rightChars="38" w:right="91" w:hangingChars="278" w:hanging="667"/>
        <w:rPr>
          <w:rFonts w:ascii="Times New Roman" w:eastAsia="標楷體" w:hAnsi="Times New Roman" w:cs="Times New Roman"/>
          <w:szCs w:val="24"/>
        </w:rPr>
      </w:pPr>
      <w:r w:rsidRPr="00EF6A21">
        <w:rPr>
          <w:rFonts w:ascii="Times New Roman" w:eastAsia="標楷體" w:hAnsi="Times New Roman" w:cs="Times New Roman"/>
          <w:szCs w:val="24"/>
        </w:rPr>
        <w:t>註</w:t>
      </w:r>
      <w:r w:rsidRPr="00EF6A21">
        <w:rPr>
          <w:rFonts w:ascii="Times New Roman" w:eastAsia="標楷體" w:hAnsi="Times New Roman" w:cs="Times New Roman"/>
          <w:szCs w:val="24"/>
        </w:rPr>
        <w:t>1</w:t>
      </w:r>
      <w:r w:rsidRPr="00EF6A21">
        <w:rPr>
          <w:rFonts w:ascii="Times New Roman" w:eastAsia="標楷體" w:hAnsi="Times New Roman" w:cs="Times New Roman"/>
          <w:szCs w:val="24"/>
        </w:rPr>
        <w:t>：</w:t>
      </w:r>
      <w:r w:rsidRPr="00EF6A21">
        <w:rPr>
          <w:rFonts w:ascii="Times New Roman" w:eastAsia="標楷體" w:hAnsi="Times New Roman" w:cs="Times New Roman" w:hint="eastAsia"/>
          <w:szCs w:val="24"/>
        </w:rPr>
        <w:t>A</w:t>
      </w:r>
      <w:r w:rsidRPr="00EF6A21">
        <w:rPr>
          <w:rFonts w:ascii="Times New Roman" w:eastAsia="標楷體" w:hAnsi="Times New Roman" w:cs="Times New Roman" w:hint="eastAsia"/>
          <w:szCs w:val="24"/>
          <w:vertAlign w:val="superscript"/>
        </w:rPr>
        <w:t>＋</w:t>
      </w:r>
      <w:r w:rsidRPr="00EF6A21">
        <w:rPr>
          <w:rFonts w:ascii="Times New Roman" w:eastAsia="標楷體" w:hAnsi="Times New Roman" w:cs="Times New Roman" w:hint="eastAsia"/>
          <w:szCs w:val="24"/>
        </w:rPr>
        <w:t>級</w:t>
      </w:r>
      <w:r w:rsidRPr="00EF6A21">
        <w:rPr>
          <w:rFonts w:ascii="Times New Roman" w:eastAsia="標楷體" w:hAnsi="Times New Roman" w:cs="Times New Roman"/>
          <w:szCs w:val="24"/>
        </w:rPr>
        <w:t>期刊</w:t>
      </w:r>
      <w:r w:rsidRPr="00EF6A21">
        <w:rPr>
          <w:rFonts w:ascii="Times New Roman" w:eastAsia="標楷體" w:hAnsi="Times New Roman" w:cs="Times New Roman" w:hint="eastAsia"/>
          <w:szCs w:val="24"/>
        </w:rPr>
        <w:t>：</w:t>
      </w:r>
      <w:r w:rsidRPr="00EF6A21">
        <w:rPr>
          <w:rFonts w:ascii="Times New Roman" w:eastAsia="標楷體" w:hAnsi="Times New Roman" w:cs="Times New Roman" w:hint="eastAsia"/>
          <w:szCs w:val="24"/>
        </w:rPr>
        <w:t>A</w:t>
      </w:r>
      <w:r w:rsidRPr="00EF6A21">
        <w:rPr>
          <w:rFonts w:ascii="Times New Roman" w:eastAsia="標楷體" w:hAnsi="Times New Roman" w:cs="Times New Roman"/>
          <w:szCs w:val="24"/>
        </w:rPr>
        <w:t>HCI, SSCI, SCI</w:t>
      </w:r>
      <w:r w:rsidRPr="00EF6A21">
        <w:rPr>
          <w:rFonts w:ascii="Times New Roman" w:eastAsia="標楷體" w:hAnsi="Times New Roman" w:cs="Times New Roman"/>
          <w:szCs w:val="24"/>
        </w:rPr>
        <w:t>之各領域排序前百分之十者。</w:t>
      </w:r>
    </w:p>
    <w:p w:rsidR="00EF6A21" w:rsidRPr="00EF6A21" w:rsidRDefault="00EF6A21" w:rsidP="00EF6A21">
      <w:pPr>
        <w:widowControl/>
        <w:spacing w:line="320" w:lineRule="exact"/>
        <w:ind w:leftChars="76" w:left="849" w:rightChars="38" w:right="91" w:hangingChars="278" w:hanging="667"/>
        <w:rPr>
          <w:rFonts w:ascii="Times New Roman" w:eastAsia="標楷體" w:hAnsi="Times New Roman" w:cs="Times New Roman"/>
          <w:szCs w:val="24"/>
        </w:rPr>
      </w:pPr>
      <w:r w:rsidRPr="00EF6A21">
        <w:rPr>
          <w:rFonts w:ascii="Times New Roman" w:eastAsia="標楷體" w:hAnsi="Times New Roman" w:cs="Times New Roman"/>
          <w:szCs w:val="24"/>
        </w:rPr>
        <w:t>註</w:t>
      </w:r>
      <w:r w:rsidRPr="00EF6A21">
        <w:rPr>
          <w:rFonts w:ascii="Times New Roman" w:eastAsia="標楷體" w:hAnsi="Times New Roman" w:cs="Times New Roman" w:hint="eastAsia"/>
          <w:szCs w:val="24"/>
        </w:rPr>
        <w:t>2</w:t>
      </w:r>
      <w:r w:rsidRPr="00EF6A21">
        <w:rPr>
          <w:rFonts w:ascii="Times New Roman" w:eastAsia="標楷體" w:hAnsi="Times New Roman" w:cs="Times New Roman"/>
          <w:szCs w:val="24"/>
        </w:rPr>
        <w:t>：期刊分級及點數計算依據為國立東華大學管理學院教師升等評審要點</w:t>
      </w:r>
      <w:r w:rsidRPr="00EF6A21">
        <w:rPr>
          <w:rFonts w:ascii="Times New Roman" w:eastAsia="標楷體" w:hAnsi="Times New Roman" w:cs="Times New Roman"/>
          <w:szCs w:val="24"/>
        </w:rPr>
        <w:t>(109.04.22)</w:t>
      </w:r>
      <w:r w:rsidRPr="00EF6A21">
        <w:rPr>
          <w:rFonts w:ascii="Times New Roman" w:eastAsia="標楷體" w:hAnsi="Times New Roman" w:cs="Times New Roman"/>
          <w:szCs w:val="24"/>
        </w:rPr>
        <w:t>」之第參點第</w:t>
      </w:r>
      <w:r w:rsidRPr="00EF6A21">
        <w:rPr>
          <w:rFonts w:ascii="Times New Roman" w:eastAsia="標楷體" w:hAnsi="Times New Roman" w:cs="Times New Roman"/>
          <w:b/>
          <w:bCs/>
          <w:szCs w:val="24"/>
        </w:rPr>
        <w:t>一</w:t>
      </w:r>
      <w:r w:rsidRPr="00EF6A21">
        <w:rPr>
          <w:rFonts w:ascii="Times New Roman" w:eastAsia="標楷體" w:hAnsi="Times New Roman" w:cs="Times New Roman"/>
          <w:szCs w:val="24"/>
        </w:rPr>
        <w:t>項第</w:t>
      </w:r>
      <w:r w:rsidRPr="00EF6A21">
        <w:rPr>
          <w:rFonts w:ascii="Times New Roman" w:eastAsia="標楷體" w:hAnsi="Times New Roman" w:cs="Times New Roman"/>
          <w:b/>
          <w:bCs/>
          <w:szCs w:val="24"/>
        </w:rPr>
        <w:t>（二）</w:t>
      </w:r>
      <w:r w:rsidRPr="00EF6A21">
        <w:rPr>
          <w:rFonts w:ascii="Times New Roman" w:eastAsia="標楷體" w:hAnsi="Times New Roman" w:cs="Times New Roman"/>
          <w:szCs w:val="24"/>
        </w:rPr>
        <w:t>款審定。</w:t>
      </w:r>
    </w:p>
    <w:p w:rsidR="00EF6A21" w:rsidRPr="00EF6A21" w:rsidRDefault="00EF6A21" w:rsidP="00EF6A21">
      <w:pPr>
        <w:widowControl/>
        <w:spacing w:line="320" w:lineRule="exact"/>
        <w:ind w:leftChars="76" w:left="708" w:rightChars="38" w:right="91" w:hangingChars="219" w:hanging="526"/>
        <w:rPr>
          <w:rFonts w:ascii="Times New Roman" w:eastAsia="標楷體" w:hAnsi="Times New Roman" w:cs="Times New Roman"/>
          <w:szCs w:val="24"/>
        </w:rPr>
      </w:pPr>
      <w:r w:rsidRPr="00EF6A21">
        <w:rPr>
          <w:rFonts w:ascii="Times New Roman" w:eastAsia="標楷體" w:hAnsi="Times New Roman" w:cs="Times New Roman"/>
          <w:szCs w:val="24"/>
        </w:rPr>
        <w:t>註</w:t>
      </w:r>
      <w:r w:rsidRPr="00EF6A21">
        <w:rPr>
          <w:rFonts w:ascii="Times New Roman" w:eastAsia="標楷體" w:hAnsi="Times New Roman" w:cs="Times New Roman" w:hint="eastAsia"/>
          <w:szCs w:val="24"/>
        </w:rPr>
        <w:t>3</w:t>
      </w:r>
      <w:r w:rsidRPr="00EF6A21">
        <w:rPr>
          <w:rFonts w:ascii="Times New Roman" w:eastAsia="標楷體" w:hAnsi="Times New Roman" w:cs="Times New Roman"/>
          <w:szCs w:val="24"/>
        </w:rPr>
        <w:t>：點數之計算僅採計</w:t>
      </w:r>
      <w:r w:rsidRPr="00EF6A21">
        <w:rPr>
          <w:rFonts w:ascii="Times New Roman" w:eastAsia="標楷體" w:hAnsi="Times New Roman" w:cs="Times New Roman"/>
          <w:szCs w:val="24"/>
        </w:rPr>
        <w:t>A</w:t>
      </w:r>
      <w:r w:rsidRPr="00EF6A21">
        <w:rPr>
          <w:rFonts w:ascii="Times New Roman" w:eastAsia="標楷體" w:hAnsi="Times New Roman" w:cs="Times New Roman"/>
          <w:szCs w:val="24"/>
        </w:rPr>
        <w:t>級</w:t>
      </w:r>
      <w:r w:rsidRPr="00EF6A21">
        <w:rPr>
          <w:rFonts w:ascii="Times New Roman" w:eastAsia="標楷體" w:hAnsi="Times New Roman" w:cs="Times New Roman" w:hint="eastAsia"/>
          <w:color w:val="C00000"/>
          <w:szCs w:val="24"/>
          <w:u w:val="single"/>
        </w:rPr>
        <w:t>（含以上）</w:t>
      </w:r>
      <w:r w:rsidRPr="00EF6A21">
        <w:rPr>
          <w:rFonts w:ascii="Times New Roman" w:eastAsia="標楷體" w:hAnsi="Times New Roman" w:cs="Times New Roman"/>
          <w:szCs w:val="24"/>
        </w:rPr>
        <w:t>期刊。</w:t>
      </w:r>
    </w:p>
    <w:p w:rsidR="00EF6A21" w:rsidRPr="00EF6A21" w:rsidRDefault="00EF6A21" w:rsidP="00EF6A21">
      <w:pPr>
        <w:widowControl/>
        <w:spacing w:line="320" w:lineRule="exact"/>
        <w:ind w:leftChars="76" w:left="708" w:rightChars="38" w:right="91" w:hangingChars="219" w:hanging="526"/>
        <w:rPr>
          <w:rFonts w:ascii="Times New Roman" w:eastAsia="標楷體" w:hAnsi="Times New Roman" w:cs="Times New Roman"/>
          <w:szCs w:val="24"/>
        </w:rPr>
      </w:pPr>
      <w:r w:rsidRPr="00EF6A21">
        <w:rPr>
          <w:rFonts w:ascii="Times New Roman" w:eastAsia="標楷體" w:hAnsi="Times New Roman" w:cs="Times New Roman"/>
          <w:szCs w:val="24"/>
        </w:rPr>
        <w:t>註</w:t>
      </w:r>
      <w:r w:rsidRPr="00EF6A21">
        <w:rPr>
          <w:rFonts w:ascii="Times New Roman" w:eastAsia="標楷體" w:hAnsi="Times New Roman" w:cs="Times New Roman" w:hint="eastAsia"/>
          <w:szCs w:val="24"/>
        </w:rPr>
        <w:t>4</w:t>
      </w:r>
      <w:r w:rsidRPr="00EF6A21">
        <w:rPr>
          <w:rFonts w:ascii="Times New Roman" w:eastAsia="標楷體" w:hAnsi="Times New Roman" w:cs="Times New Roman"/>
          <w:szCs w:val="24"/>
        </w:rPr>
        <w:t>：論文若為多名本校教師合著者，僅一人可提出申請。</w:t>
      </w:r>
    </w:p>
    <w:p w:rsidR="00EF6A21" w:rsidRPr="00EF6A21" w:rsidRDefault="00EF6A21" w:rsidP="00EF6A21">
      <w:pPr>
        <w:widowControl/>
        <w:spacing w:line="320" w:lineRule="exact"/>
        <w:rPr>
          <w:rFonts w:ascii="Times New Roman" w:eastAsia="標楷體" w:hAnsi="Times New Roman" w:cs="Times New Roman"/>
          <w:szCs w:val="24"/>
        </w:rPr>
      </w:pPr>
      <w:r w:rsidRPr="00EF6A21">
        <w:rPr>
          <w:rFonts w:ascii="Times New Roman" w:eastAsia="標楷體" w:hAnsi="Times New Roman" w:cs="Times New Roman" w:hint="eastAsia"/>
          <w:szCs w:val="24"/>
        </w:rPr>
        <w:t xml:space="preserve">    </w:t>
      </w:r>
      <w:r w:rsidRPr="00EF6A21">
        <w:rPr>
          <w:rFonts w:ascii="Times New Roman" w:eastAsia="標楷體" w:hAnsi="Times New Roman" w:cs="Times New Roman"/>
          <w:szCs w:val="24"/>
        </w:rPr>
        <w:t>*</w:t>
      </w:r>
      <w:r w:rsidRPr="00EF6A21">
        <w:rPr>
          <w:rFonts w:ascii="Times New Roman" w:eastAsia="標楷體" w:hAnsi="Times New Roman" w:cs="Times New Roman"/>
          <w:szCs w:val="24"/>
        </w:rPr>
        <w:t>：註記</w:t>
      </w:r>
      <w:r w:rsidRPr="00EF6A21">
        <w:rPr>
          <w:rFonts w:ascii="Times New Roman" w:eastAsia="標楷體" w:hAnsi="Times New Roman" w:cs="Times New Roman"/>
          <w:szCs w:val="24"/>
        </w:rPr>
        <w:t>“Impact Factor”</w:t>
      </w:r>
      <w:r w:rsidRPr="00EF6A21">
        <w:rPr>
          <w:rFonts w:ascii="Times New Roman" w:eastAsia="標楷體" w:hAnsi="Times New Roman" w:cs="Times New Roman"/>
          <w:szCs w:val="24"/>
        </w:rPr>
        <w:t>之期刊，請列印其點數證明文件。</w:t>
      </w:r>
      <w:bookmarkStart w:id="0" w:name="_GoBack"/>
      <w:bookmarkEnd w:id="0"/>
    </w:p>
    <w:sectPr w:rsidR="00EF6A21" w:rsidRPr="00EF6A21" w:rsidSect="00EF6A21">
      <w:pgSz w:w="11906" w:h="16838"/>
      <w:pgMar w:top="993" w:right="1800"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1E" w:rsidRDefault="007E071E" w:rsidP="00520F1C">
      <w:r>
        <w:separator/>
      </w:r>
    </w:p>
  </w:endnote>
  <w:endnote w:type="continuationSeparator" w:id="0">
    <w:p w:rsidR="007E071E" w:rsidRDefault="007E071E" w:rsidP="005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1E" w:rsidRDefault="007E071E" w:rsidP="00520F1C">
      <w:r>
        <w:separator/>
      </w:r>
    </w:p>
  </w:footnote>
  <w:footnote w:type="continuationSeparator" w:id="0">
    <w:p w:rsidR="007E071E" w:rsidRDefault="007E071E" w:rsidP="00520F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D33195C"/>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21"/>
    <w:rsid w:val="00115FA2"/>
    <w:rsid w:val="002D6F5F"/>
    <w:rsid w:val="00520F1C"/>
    <w:rsid w:val="006C4E3D"/>
    <w:rsid w:val="007E071E"/>
    <w:rsid w:val="00BB766A"/>
    <w:rsid w:val="00E565FB"/>
    <w:rsid w:val="00EF6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5C0C63-96F6-4175-A3BE-FC8C7707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F1C"/>
    <w:pPr>
      <w:tabs>
        <w:tab w:val="center" w:pos="4153"/>
        <w:tab w:val="right" w:pos="8306"/>
      </w:tabs>
      <w:snapToGrid w:val="0"/>
    </w:pPr>
    <w:rPr>
      <w:sz w:val="20"/>
      <w:szCs w:val="20"/>
    </w:rPr>
  </w:style>
  <w:style w:type="character" w:customStyle="1" w:styleId="a4">
    <w:name w:val="頁首 字元"/>
    <w:basedOn w:val="a0"/>
    <w:link w:val="a3"/>
    <w:uiPriority w:val="99"/>
    <w:rsid w:val="00520F1C"/>
    <w:rPr>
      <w:sz w:val="20"/>
      <w:szCs w:val="20"/>
    </w:rPr>
  </w:style>
  <w:style w:type="paragraph" w:styleId="a5">
    <w:name w:val="footer"/>
    <w:basedOn w:val="a"/>
    <w:link w:val="a6"/>
    <w:uiPriority w:val="99"/>
    <w:unhideWhenUsed/>
    <w:rsid w:val="00520F1C"/>
    <w:pPr>
      <w:tabs>
        <w:tab w:val="center" w:pos="4153"/>
        <w:tab w:val="right" w:pos="8306"/>
      </w:tabs>
      <w:snapToGrid w:val="0"/>
    </w:pPr>
    <w:rPr>
      <w:sz w:val="20"/>
      <w:szCs w:val="20"/>
    </w:rPr>
  </w:style>
  <w:style w:type="character" w:customStyle="1" w:styleId="a6">
    <w:name w:val="頁尾 字元"/>
    <w:basedOn w:val="a0"/>
    <w:link w:val="a5"/>
    <w:uiPriority w:val="99"/>
    <w:rsid w:val="00520F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2022-10-12T09:05:00Z</dcterms:created>
  <dcterms:modified xsi:type="dcterms:W3CDTF">2022-10-12T09:09:00Z</dcterms:modified>
</cp:coreProperties>
</file>