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AE" w:rsidRDefault="00A91DAE" w:rsidP="00E8370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1559"/>
        <w:gridCol w:w="98"/>
        <w:gridCol w:w="1745"/>
        <w:gridCol w:w="1750"/>
        <w:gridCol w:w="93"/>
        <w:gridCol w:w="1701"/>
        <w:gridCol w:w="1701"/>
      </w:tblGrid>
      <w:tr w:rsidR="00A91DAE" w:rsidTr="00E83705">
        <w:tc>
          <w:tcPr>
            <w:tcW w:w="10485" w:type="dxa"/>
            <w:gridSpan w:val="8"/>
            <w:shd w:val="clear" w:color="auto" w:fill="E7E6E6" w:themeFill="background2"/>
          </w:tcPr>
          <w:p w:rsidR="00A91DAE" w:rsidRDefault="00A91DAE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 B</w:t>
            </w:r>
            <w:r w:rsidR="00826632">
              <w:rPr>
                <w:rFonts w:ascii="Times New Roman" w:eastAsia="標楷體" w:hAnsi="Times New Roman" w:cs="Times New Roman"/>
                <w:szCs w:val="24"/>
              </w:rPr>
              <w:t>asic Information</w:t>
            </w:r>
          </w:p>
        </w:tc>
      </w:tr>
      <w:tr w:rsidR="00A91DAE" w:rsidTr="008831BF">
        <w:tc>
          <w:tcPr>
            <w:tcW w:w="1838" w:type="dxa"/>
            <w:vAlign w:val="center"/>
          </w:tcPr>
          <w:p w:rsidR="00A91DAE" w:rsidRDefault="00A91DAE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826632" w:rsidRDefault="00826632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pply Professor</w:t>
            </w:r>
          </w:p>
        </w:tc>
        <w:tc>
          <w:tcPr>
            <w:tcW w:w="1559" w:type="dxa"/>
            <w:vAlign w:val="center"/>
          </w:tcPr>
          <w:p w:rsidR="00A91DAE" w:rsidRDefault="00A91DAE" w:rsidP="000C0F5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A91DAE" w:rsidRDefault="00A91DAE" w:rsidP="000C0F5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91DAE" w:rsidRDefault="00A91DAE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所屬學院</w:t>
            </w:r>
          </w:p>
          <w:p w:rsidR="00826632" w:rsidRDefault="00826632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ollege</w:t>
            </w:r>
          </w:p>
        </w:tc>
        <w:tc>
          <w:tcPr>
            <w:tcW w:w="1843" w:type="dxa"/>
            <w:gridSpan w:val="2"/>
            <w:vAlign w:val="center"/>
          </w:tcPr>
          <w:p w:rsidR="00A91DAE" w:rsidRDefault="00A91DAE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DAE" w:rsidRDefault="00A91DAE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校內分機</w:t>
            </w:r>
          </w:p>
          <w:p w:rsidR="00826632" w:rsidRDefault="00826632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zCs w:val="24"/>
              </w:rPr>
              <w:t>hone No.</w:t>
            </w:r>
          </w:p>
        </w:tc>
        <w:tc>
          <w:tcPr>
            <w:tcW w:w="1701" w:type="dxa"/>
            <w:vAlign w:val="center"/>
          </w:tcPr>
          <w:p w:rsidR="00A91DAE" w:rsidRDefault="00A91DAE" w:rsidP="000C0F5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796986" w:rsidTr="008831BF">
        <w:tc>
          <w:tcPr>
            <w:tcW w:w="1838" w:type="dxa"/>
            <w:vAlign w:val="center"/>
          </w:tcPr>
          <w:p w:rsidR="00796986" w:rsidRDefault="00796986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受獎生姓名</w:t>
            </w:r>
          </w:p>
          <w:p w:rsidR="00826632" w:rsidRDefault="00826632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tudent’s Name</w:t>
            </w:r>
          </w:p>
        </w:tc>
        <w:tc>
          <w:tcPr>
            <w:tcW w:w="1559" w:type="dxa"/>
            <w:vAlign w:val="center"/>
          </w:tcPr>
          <w:p w:rsidR="00796986" w:rsidRDefault="00796986" w:rsidP="000C0F5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796986" w:rsidRDefault="00796986" w:rsidP="000C0F5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96986" w:rsidRDefault="00796986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受獎年度</w:t>
            </w:r>
          </w:p>
          <w:p w:rsidR="00826632" w:rsidRDefault="00826632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warded Year</w:t>
            </w:r>
          </w:p>
        </w:tc>
        <w:tc>
          <w:tcPr>
            <w:tcW w:w="1843" w:type="dxa"/>
            <w:gridSpan w:val="2"/>
            <w:vAlign w:val="center"/>
          </w:tcPr>
          <w:p w:rsidR="00796986" w:rsidRDefault="00796986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6986" w:rsidRDefault="00796986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  <w:p w:rsidR="00826632" w:rsidRDefault="00826632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tudent ID No.</w:t>
            </w:r>
          </w:p>
        </w:tc>
        <w:tc>
          <w:tcPr>
            <w:tcW w:w="1701" w:type="dxa"/>
            <w:vAlign w:val="center"/>
          </w:tcPr>
          <w:p w:rsidR="00796986" w:rsidRDefault="00796986" w:rsidP="00A91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986" w:rsidTr="00E83705">
        <w:tc>
          <w:tcPr>
            <w:tcW w:w="10485" w:type="dxa"/>
            <w:gridSpan w:val="8"/>
            <w:shd w:val="clear" w:color="auto" w:fill="E7E6E6" w:themeFill="background2"/>
          </w:tcPr>
          <w:p w:rsidR="00796986" w:rsidRDefault="00796986" w:rsidP="00796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申請項目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26632">
              <w:rPr>
                <w:rFonts w:ascii="Times New Roman" w:eastAsia="標楷體" w:hAnsi="Times New Roman" w:cs="Times New Roman"/>
                <w:szCs w:val="24"/>
              </w:rPr>
              <w:t>Request</w:t>
            </w:r>
          </w:p>
        </w:tc>
      </w:tr>
      <w:tr w:rsidR="001A4EDF" w:rsidTr="008831BF">
        <w:tc>
          <w:tcPr>
            <w:tcW w:w="3397" w:type="dxa"/>
            <w:gridSpan w:val="2"/>
            <w:shd w:val="clear" w:color="auto" w:fill="auto"/>
            <w:vAlign w:val="center"/>
          </w:tcPr>
          <w:p w:rsidR="008831B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□取消獎項</w:t>
            </w:r>
          </w:p>
          <w:p w:rsidR="001A4EDF" w:rsidRDefault="00826632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Scholarship Suspension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826632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原受獎金額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：新台幣　　　　　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　元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>（每月）</w:t>
            </w:r>
          </w:p>
          <w:p w:rsidR="00826632" w:rsidRPr="00826632" w:rsidRDefault="00826632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cholarship Amount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NTD$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/per month</w:t>
            </w:r>
          </w:p>
        </w:tc>
      </w:tr>
      <w:tr w:rsidR="001A4EDF" w:rsidTr="008831BF"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:rsidR="008831B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□調整金額</w:t>
            </w:r>
          </w:p>
          <w:p w:rsidR="001A4EDF" w:rsidRDefault="00826632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cholarship Adjustment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826632" w:rsidRDefault="00826632" w:rsidP="0082663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原受獎金額：新台幣　　　　　　　　元（每月）</w:t>
            </w:r>
          </w:p>
          <w:p w:rsidR="001A4EDF" w:rsidRDefault="00826632" w:rsidP="0082663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cholarship Amount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NTD$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/per month</w:t>
            </w:r>
          </w:p>
        </w:tc>
      </w:tr>
      <w:tr w:rsidR="001A4EDF" w:rsidTr="008831BF">
        <w:tc>
          <w:tcPr>
            <w:tcW w:w="3397" w:type="dxa"/>
            <w:gridSpan w:val="2"/>
            <w:vMerge/>
            <w:shd w:val="clear" w:color="auto" w:fill="auto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調整後金額：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>新台幣　　　　　　　　元（每月）</w:t>
            </w:r>
          </w:p>
          <w:p w:rsidR="00826632" w:rsidRPr="00826632" w:rsidRDefault="00826632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djusted Amount: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NTD$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/per month</w:t>
            </w:r>
          </w:p>
        </w:tc>
      </w:tr>
      <w:tr w:rsidR="001A4EDF" w:rsidTr="00E83705">
        <w:tc>
          <w:tcPr>
            <w:tcW w:w="10485" w:type="dxa"/>
            <w:gridSpan w:val="8"/>
            <w:shd w:val="clear" w:color="auto" w:fill="E7E6E6" w:themeFill="background2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申請事由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26632">
              <w:rPr>
                <w:rFonts w:ascii="Times New Roman" w:eastAsia="標楷體" w:hAnsi="Times New Roman" w:cs="Times New Roman"/>
                <w:szCs w:val="24"/>
              </w:rPr>
              <w:t>Reasons to apply</w:t>
            </w:r>
          </w:p>
        </w:tc>
      </w:tr>
      <w:tr w:rsidR="001A4EDF" w:rsidTr="00E83705">
        <w:tc>
          <w:tcPr>
            <w:tcW w:w="10485" w:type="dxa"/>
            <w:gridSpan w:val="8"/>
            <w:shd w:val="clear" w:color="auto" w:fill="auto"/>
            <w:vAlign w:val="center"/>
          </w:tcPr>
          <w:p w:rsidR="001A4EDF" w:rsidRDefault="001A4EDF" w:rsidP="000C0F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請具體說明，字數以不超出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>框線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為原則。</w:t>
            </w:r>
            <w:r w:rsidR="000C0F51"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 w:rsidR="000C0F51">
              <w:rPr>
                <w:rFonts w:ascii="Times New Roman" w:eastAsia="標楷體" w:hAnsi="Times New Roman" w:cs="Times New Roman"/>
                <w:szCs w:val="24"/>
              </w:rPr>
              <w:t xml:space="preserve">lease </w:t>
            </w:r>
            <w:r w:rsidR="000C0F51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0C0F51">
              <w:rPr>
                <w:rFonts w:ascii="Times New Roman" w:eastAsia="標楷體" w:hAnsi="Times New Roman" w:cs="Times New Roman"/>
                <w:szCs w:val="24"/>
              </w:rPr>
              <w:t>ive specific reasons in the frame.</w:t>
            </w: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1A4EDF" w:rsidRPr="00E83705" w:rsidRDefault="001A4EDF" w:rsidP="001A4ED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EDF" w:rsidTr="00E83705">
        <w:tc>
          <w:tcPr>
            <w:tcW w:w="10485" w:type="dxa"/>
            <w:gridSpan w:val="8"/>
            <w:shd w:val="clear" w:color="auto" w:fill="E7E6E6" w:themeFill="background2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補充說明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26632">
              <w:rPr>
                <w:rFonts w:ascii="Times New Roman" w:eastAsia="標楷體" w:hAnsi="Times New Roman" w:cs="Times New Roman"/>
                <w:szCs w:val="24"/>
              </w:rPr>
              <w:t>Addition</w:t>
            </w:r>
            <w:r w:rsidR="000C0F51">
              <w:rPr>
                <w:rFonts w:ascii="Times New Roman" w:eastAsia="標楷體" w:hAnsi="Times New Roman" w:cs="Times New Roman"/>
                <w:szCs w:val="24"/>
              </w:rPr>
              <w:t>al</w:t>
            </w:r>
          </w:p>
        </w:tc>
      </w:tr>
      <w:tr w:rsidR="001A4EDF" w:rsidTr="00E83705">
        <w:tc>
          <w:tcPr>
            <w:tcW w:w="10485" w:type="dxa"/>
            <w:gridSpan w:val="8"/>
            <w:shd w:val="clear" w:color="auto" w:fill="auto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請具體說明，字數以不超出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>框線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為原則。</w:t>
            </w:r>
            <w:r w:rsidR="000C0F51"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 w:rsidR="000C0F51">
              <w:rPr>
                <w:rFonts w:ascii="Times New Roman" w:eastAsia="標楷體" w:hAnsi="Times New Roman" w:cs="Times New Roman"/>
                <w:szCs w:val="24"/>
              </w:rPr>
              <w:t xml:space="preserve">lease </w:t>
            </w:r>
            <w:r w:rsidR="000C0F51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0C0F51">
              <w:rPr>
                <w:rFonts w:ascii="Times New Roman" w:eastAsia="標楷體" w:hAnsi="Times New Roman" w:cs="Times New Roman"/>
                <w:szCs w:val="24"/>
              </w:rPr>
              <w:t>ive specific reasons in the frame.</w:t>
            </w:r>
          </w:p>
          <w:p w:rsidR="001A4EDF" w:rsidRPr="00796986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EDF" w:rsidTr="00E83705">
        <w:tc>
          <w:tcPr>
            <w:tcW w:w="10485" w:type="dxa"/>
            <w:gridSpan w:val="8"/>
            <w:shd w:val="clear" w:color="auto" w:fill="E7E6E6" w:themeFill="background2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注意事項</w:t>
            </w:r>
            <w:r w:rsidR="00826632">
              <w:rPr>
                <w:rFonts w:ascii="Times New Roman" w:eastAsia="標楷體" w:hAnsi="Times New Roman" w:cs="Times New Roman" w:hint="eastAsia"/>
                <w:szCs w:val="24"/>
              </w:rPr>
              <w:t xml:space="preserve"> A</w:t>
            </w:r>
            <w:r w:rsidR="00826632">
              <w:rPr>
                <w:rFonts w:ascii="Times New Roman" w:eastAsia="標楷體" w:hAnsi="Times New Roman" w:cs="Times New Roman"/>
                <w:szCs w:val="24"/>
              </w:rPr>
              <w:t>ttentions</w:t>
            </w:r>
          </w:p>
        </w:tc>
      </w:tr>
      <w:tr w:rsidR="001A4EDF" w:rsidTr="00E83705">
        <w:tc>
          <w:tcPr>
            <w:tcW w:w="10485" w:type="dxa"/>
            <w:gridSpan w:val="8"/>
            <w:shd w:val="clear" w:color="auto" w:fill="auto"/>
            <w:vAlign w:val="center"/>
          </w:tcPr>
          <w:p w:rsidR="001A4EDF" w:rsidRPr="008831BF" w:rsidRDefault="001A4EDF" w:rsidP="000C0F5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依據「國立東華大學博士班菁英獎學金辦法」，</w:t>
            </w:r>
            <w:r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指導教授有權於每年第二學期申請取消或調整受獎生第二學期獎項。</w:t>
            </w:r>
            <w:r w:rsidR="000C0F51"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A</w:t>
            </w:r>
            <w:r w:rsidR="000C0F51"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 xml:space="preserve">ccording to </w:t>
            </w:r>
            <w:r w:rsidR="000C0F51"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“Scholarship for Elite Ph.D. Students Award”</w:t>
            </w:r>
            <w:r w:rsidR="000C0F51"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, t</w:t>
            </w:r>
            <w:r w:rsidR="000C0F51" w:rsidRPr="008831B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he advising professor has the right to adjust or cancel the second semester of the student </w:t>
            </w:r>
            <w:r w:rsidR="000C0F51" w:rsidRPr="008831BF"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at the second semester</w:t>
            </w:r>
            <w:r w:rsidR="000C0F51" w:rsidRPr="008831B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of every academic year.</w:t>
            </w:r>
          </w:p>
          <w:p w:rsidR="001A4EDF" w:rsidRPr="008831BF" w:rsidRDefault="001A4EDF" w:rsidP="000C0F5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欲申請者，敬請完整填寫本表後送國際事務處彙整，經</w:t>
            </w:r>
            <w:r w:rsidR="000C0F51"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國際事務</w:t>
            </w:r>
            <w:r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委員會</w:t>
            </w:r>
            <w:r w:rsidR="008831BF"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審議</w:t>
            </w:r>
            <w:r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通過後實施。</w:t>
            </w:r>
          </w:p>
          <w:p w:rsidR="000C0F51" w:rsidRPr="008831BF" w:rsidRDefault="000C0F51" w:rsidP="000C0F51">
            <w:pPr>
              <w:pStyle w:val="a8"/>
              <w:autoSpaceDE w:val="0"/>
              <w:autoSpaceDN w:val="0"/>
              <w:adjustRightInd w:val="0"/>
              <w:snapToGrid w:val="0"/>
              <w:ind w:leftChars="0" w:left="360"/>
              <w:jc w:val="both"/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</w:pPr>
            <w:r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A</w:t>
            </w:r>
            <w:r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 xml:space="preserve">pplicants shall fill in this form and submit to OIA, the </w:t>
            </w:r>
            <w:r w:rsidR="008831BF"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case will be discussed in the International Affairs Committee and implemented after the Committee.</w:t>
            </w:r>
          </w:p>
          <w:p w:rsidR="001A4EDF" w:rsidRPr="008831BF" w:rsidRDefault="001A4EDF" w:rsidP="000C0F5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本申請書未盡事宜僅依「國立東</w:t>
            </w:r>
            <w:r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華大學博士班菁英獎學金辦法」</w:t>
            </w:r>
            <w:r w:rsidRPr="008831BF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辦理。</w:t>
            </w:r>
          </w:p>
          <w:p w:rsidR="001A4EDF" w:rsidRPr="001A4EDF" w:rsidRDefault="001A4EDF" w:rsidP="000C0F51">
            <w:pPr>
              <w:pStyle w:val="a8"/>
              <w:autoSpaceDE w:val="0"/>
              <w:autoSpaceDN w:val="0"/>
              <w:adjustRightInd w:val="0"/>
              <w:snapToGrid w:val="0"/>
              <w:ind w:leftChars="0" w:left="360"/>
              <w:jc w:val="both"/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</w:pPr>
            <w:r w:rsidRPr="008831B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A</w:t>
            </w:r>
            <w:r w:rsidRPr="008831B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ll matters unstated in this application shall be enforced according to the </w:t>
            </w:r>
            <w:r w:rsidRPr="008831BF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“Scholarship for Elite Ph.D. Students Award.”</w:t>
            </w:r>
          </w:p>
        </w:tc>
      </w:tr>
      <w:tr w:rsidR="001A4EDF" w:rsidRPr="003847FB" w:rsidTr="00E83705">
        <w:tblPrEx>
          <w:jc w:val="center"/>
        </w:tblPrEx>
        <w:trPr>
          <w:jc w:val="center"/>
        </w:trPr>
        <w:tc>
          <w:tcPr>
            <w:tcW w:w="3495" w:type="dxa"/>
            <w:gridSpan w:val="3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申請</w:t>
            </w:r>
            <w:r w:rsidR="008831BF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教授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簽章</w:t>
            </w: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S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ignature of Advising Professor</w:t>
            </w:r>
          </w:p>
        </w:tc>
        <w:tc>
          <w:tcPr>
            <w:tcW w:w="3495" w:type="dxa"/>
            <w:gridSpan w:val="2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所屬學院覆核</w:t>
            </w: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V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erified by College</w:t>
            </w:r>
          </w:p>
        </w:tc>
        <w:tc>
          <w:tcPr>
            <w:tcW w:w="3495" w:type="dxa"/>
            <w:gridSpan w:val="3"/>
            <w:vAlign w:val="center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國際處覆核</w:t>
            </w: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V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erified by OIA</w:t>
            </w:r>
          </w:p>
        </w:tc>
      </w:tr>
      <w:tr w:rsidR="001A4EDF" w:rsidRPr="003847FB" w:rsidTr="00E83705">
        <w:tblPrEx>
          <w:jc w:val="center"/>
        </w:tblPrEx>
        <w:trPr>
          <w:jc w:val="center"/>
        </w:trPr>
        <w:tc>
          <w:tcPr>
            <w:tcW w:w="3495" w:type="dxa"/>
            <w:gridSpan w:val="3"/>
          </w:tcPr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D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ate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</w:p>
        </w:tc>
        <w:tc>
          <w:tcPr>
            <w:tcW w:w="3495" w:type="dxa"/>
            <w:gridSpan w:val="2"/>
          </w:tcPr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D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ate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</w:p>
        </w:tc>
        <w:tc>
          <w:tcPr>
            <w:tcW w:w="3495" w:type="dxa"/>
            <w:gridSpan w:val="3"/>
          </w:tcPr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:rsidR="001A4EDF" w:rsidRPr="003847FB" w:rsidRDefault="001A4EDF" w:rsidP="001A4ED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D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ate</w:t>
            </w:r>
            <w:r w:rsidRPr="003847FB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</w:p>
        </w:tc>
      </w:tr>
    </w:tbl>
    <w:p w:rsidR="001A4EDF" w:rsidRDefault="001A4EDF" w:rsidP="00E83705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8"/>
        </w:rPr>
      </w:pPr>
      <w:bookmarkStart w:id="0" w:name="_GoBack"/>
      <w:bookmarkEnd w:id="0"/>
    </w:p>
    <w:p w:rsidR="00E83705" w:rsidRPr="001A4EDF" w:rsidRDefault="00826632" w:rsidP="00E83705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28"/>
        </w:rPr>
        <w:t>國際事務委員會</w:t>
      </w:r>
      <w:r w:rsidR="00E83705"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>審議結果：</w:t>
      </w:r>
      <w:r w:rsidR="00E83705"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 xml:space="preserve">  </w:t>
      </w:r>
      <w:r w:rsidR="00E83705" w:rsidRPr="001A4EDF">
        <w:rPr>
          <w:rFonts w:ascii="Times New Roman" w:eastAsia="標楷體" w:hAnsi="Times New Roman" w:cs="Times New Roman" w:hint="eastAsia"/>
          <w:sz w:val="32"/>
          <w:szCs w:val="24"/>
        </w:rPr>
        <w:t>□通過</w:t>
      </w:r>
      <w:r w:rsidR="00E83705" w:rsidRPr="001A4EDF">
        <w:rPr>
          <w:rFonts w:ascii="Times New Roman" w:eastAsia="標楷體" w:hAnsi="Times New Roman" w:cs="Times New Roman" w:hint="eastAsia"/>
          <w:sz w:val="32"/>
          <w:szCs w:val="24"/>
        </w:rPr>
        <w:t xml:space="preserve">  </w:t>
      </w:r>
      <w:r w:rsidR="001A4EDF">
        <w:rPr>
          <w:rFonts w:ascii="Times New Roman" w:eastAsia="標楷體" w:hAnsi="Times New Roman" w:cs="Times New Roman" w:hint="eastAsia"/>
          <w:sz w:val="32"/>
          <w:szCs w:val="24"/>
        </w:rPr>
        <w:t xml:space="preserve">    </w:t>
      </w:r>
      <w:r w:rsidR="00E83705" w:rsidRPr="001A4EDF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="00E83705" w:rsidRPr="001A4EDF">
        <w:rPr>
          <w:rFonts w:ascii="Times New Roman" w:eastAsia="標楷體" w:hAnsi="Times New Roman" w:cs="Times New Roman" w:hint="eastAsia"/>
          <w:sz w:val="32"/>
          <w:szCs w:val="24"/>
        </w:rPr>
        <w:t>□不通過</w:t>
      </w:r>
    </w:p>
    <w:p w:rsidR="00E83705" w:rsidRPr="001A4EDF" w:rsidRDefault="00E83705" w:rsidP="00E83705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32"/>
          <w:szCs w:val="28"/>
        </w:rPr>
      </w:pPr>
      <w:r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>審議日期：中華民國</w:t>
      </w:r>
      <w:r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 xml:space="preserve">        </w:t>
      </w:r>
      <w:r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>年</w:t>
      </w:r>
      <w:r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 xml:space="preserve">        </w:t>
      </w:r>
      <w:r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>月</w:t>
      </w:r>
      <w:r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 xml:space="preserve">       </w:t>
      </w:r>
      <w:r w:rsidRPr="001A4EDF">
        <w:rPr>
          <w:rFonts w:ascii="Times New Roman" w:eastAsia="標楷體" w:hAnsi="Times New Roman" w:cs="Times New Roman" w:hint="eastAsia"/>
          <w:kern w:val="0"/>
          <w:sz w:val="32"/>
          <w:szCs w:val="28"/>
        </w:rPr>
        <w:t>日</w:t>
      </w:r>
    </w:p>
    <w:p w:rsidR="00D4710F" w:rsidRPr="00E62B7E" w:rsidRDefault="00E83705" w:rsidP="00B120E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"/>
          <w:szCs w:val="26"/>
        </w:rPr>
        <w:t>：：</w:t>
      </w:r>
    </w:p>
    <w:sectPr w:rsidR="00D4710F" w:rsidRPr="00E62B7E" w:rsidSect="00BE236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EE" w:rsidRDefault="00B120EE" w:rsidP="00B120EE">
      <w:r>
        <w:separator/>
      </w:r>
    </w:p>
  </w:endnote>
  <w:endnote w:type="continuationSeparator" w:id="0">
    <w:p w:rsidR="00B120EE" w:rsidRDefault="00B120EE" w:rsidP="00B1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EE" w:rsidRDefault="00B120EE" w:rsidP="00B120EE">
      <w:r>
        <w:separator/>
      </w:r>
    </w:p>
  </w:footnote>
  <w:footnote w:type="continuationSeparator" w:id="0">
    <w:p w:rsidR="00B120EE" w:rsidRDefault="00B120EE" w:rsidP="00B1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0EE" w:rsidRPr="00826632" w:rsidRDefault="008A0738" w:rsidP="00A91DAE">
    <w:pPr>
      <w:autoSpaceDE w:val="0"/>
      <w:autoSpaceDN w:val="0"/>
      <w:adjustRightInd w:val="0"/>
      <w:snapToGrid w:val="0"/>
      <w:jc w:val="center"/>
      <w:rPr>
        <w:rFonts w:ascii="Times New Roman" w:eastAsia="標楷體" w:hAnsi="Times New Roman" w:cs="Times New Roman"/>
        <w:kern w:val="0"/>
        <w:sz w:val="36"/>
        <w:szCs w:val="40"/>
      </w:rPr>
    </w:pPr>
    <w:r w:rsidRPr="00826632">
      <w:rPr>
        <w:rFonts w:ascii="Times New Roman" w:eastAsia="標楷體" w:hAnsi="Times New Roman" w:cs="Times New Roman" w:hint="eastAsia"/>
        <w:kern w:val="0"/>
        <w:sz w:val="36"/>
        <w:szCs w:val="40"/>
      </w:rPr>
      <w:t>獎學金取消</w:t>
    </w:r>
    <w:r w:rsidRPr="00826632">
      <w:rPr>
        <w:rFonts w:ascii="Times New Roman" w:eastAsia="標楷體" w:hAnsi="Times New Roman" w:cs="Times New Roman" w:hint="eastAsia"/>
        <w:kern w:val="0"/>
        <w:sz w:val="36"/>
        <w:szCs w:val="40"/>
      </w:rPr>
      <w:t>/</w:t>
    </w:r>
    <w:r w:rsidRPr="00826632">
      <w:rPr>
        <w:rFonts w:ascii="Times New Roman" w:eastAsia="標楷體" w:hAnsi="Times New Roman" w:cs="Times New Roman" w:hint="eastAsia"/>
        <w:kern w:val="0"/>
        <w:sz w:val="36"/>
        <w:szCs w:val="40"/>
      </w:rPr>
      <w:t>調整</w:t>
    </w:r>
    <w:r w:rsidR="00A91DAE" w:rsidRPr="00826632">
      <w:rPr>
        <w:rFonts w:ascii="Times New Roman" w:eastAsia="標楷體" w:hAnsi="Times New Roman" w:cs="Times New Roman" w:hint="eastAsia"/>
        <w:kern w:val="0"/>
        <w:sz w:val="36"/>
        <w:szCs w:val="40"/>
      </w:rPr>
      <w:t>申請</w:t>
    </w:r>
    <w:r w:rsidR="00B120EE" w:rsidRPr="00826632">
      <w:rPr>
        <w:rFonts w:ascii="Times New Roman" w:eastAsia="標楷體" w:hAnsi="Times New Roman" w:cs="Times New Roman"/>
        <w:kern w:val="0"/>
        <w:sz w:val="36"/>
        <w:szCs w:val="40"/>
      </w:rPr>
      <w:t>書</w:t>
    </w:r>
  </w:p>
  <w:p w:rsidR="00B120EE" w:rsidRPr="00B120EE" w:rsidRDefault="00A91DAE" w:rsidP="00A91DAE">
    <w:pPr>
      <w:snapToGrid w:val="0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Scholarship Suspension/ Adjustment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403"/>
    <w:multiLevelType w:val="hybridMultilevel"/>
    <w:tmpl w:val="177E81B0"/>
    <w:lvl w:ilvl="0" w:tplc="73F638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44724D5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B6FECBB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14FF9"/>
    <w:multiLevelType w:val="hybridMultilevel"/>
    <w:tmpl w:val="F7E25264"/>
    <w:lvl w:ilvl="0" w:tplc="0C0A28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680865"/>
    <w:multiLevelType w:val="hybridMultilevel"/>
    <w:tmpl w:val="4D2854BC"/>
    <w:lvl w:ilvl="0" w:tplc="04090013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6EC5F8C"/>
    <w:multiLevelType w:val="hybridMultilevel"/>
    <w:tmpl w:val="A360350E"/>
    <w:lvl w:ilvl="0" w:tplc="68B08C2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AC0519"/>
    <w:multiLevelType w:val="hybridMultilevel"/>
    <w:tmpl w:val="87961CD0"/>
    <w:lvl w:ilvl="0" w:tplc="5E928E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3143B7C"/>
    <w:multiLevelType w:val="hybridMultilevel"/>
    <w:tmpl w:val="054EFC5A"/>
    <w:lvl w:ilvl="0" w:tplc="9F7829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4B5EE9"/>
    <w:multiLevelType w:val="hybridMultilevel"/>
    <w:tmpl w:val="3B489214"/>
    <w:lvl w:ilvl="0" w:tplc="326A6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031114"/>
    <w:multiLevelType w:val="hybridMultilevel"/>
    <w:tmpl w:val="5F1AF0EC"/>
    <w:lvl w:ilvl="0" w:tplc="4E22E634">
      <w:start w:val="1"/>
      <w:numFmt w:val="decimal"/>
      <w:lvlText w:val="%1.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0F"/>
    <w:rsid w:val="00024D23"/>
    <w:rsid w:val="000C0F51"/>
    <w:rsid w:val="00187168"/>
    <w:rsid w:val="001A4EDF"/>
    <w:rsid w:val="00203612"/>
    <w:rsid w:val="002A609F"/>
    <w:rsid w:val="002B3037"/>
    <w:rsid w:val="002E6D63"/>
    <w:rsid w:val="00360B85"/>
    <w:rsid w:val="003847FB"/>
    <w:rsid w:val="00386610"/>
    <w:rsid w:val="004229FB"/>
    <w:rsid w:val="00466EE5"/>
    <w:rsid w:val="004D604B"/>
    <w:rsid w:val="00796986"/>
    <w:rsid w:val="00826632"/>
    <w:rsid w:val="008831BF"/>
    <w:rsid w:val="008A0738"/>
    <w:rsid w:val="009833E5"/>
    <w:rsid w:val="00A1113B"/>
    <w:rsid w:val="00A91DAE"/>
    <w:rsid w:val="00AE14FF"/>
    <w:rsid w:val="00B120EE"/>
    <w:rsid w:val="00BE236C"/>
    <w:rsid w:val="00C05BD2"/>
    <w:rsid w:val="00C31879"/>
    <w:rsid w:val="00C35595"/>
    <w:rsid w:val="00D4710F"/>
    <w:rsid w:val="00D742A2"/>
    <w:rsid w:val="00E03F44"/>
    <w:rsid w:val="00E62B7E"/>
    <w:rsid w:val="00E83705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DE26"/>
  <w15:chartTrackingRefBased/>
  <w15:docId w15:val="{2BC86B2B-824D-40E4-A4D7-286DBC4D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0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0EE"/>
    <w:rPr>
      <w:sz w:val="20"/>
      <w:szCs w:val="20"/>
    </w:rPr>
  </w:style>
  <w:style w:type="paragraph" w:styleId="a8">
    <w:name w:val="List Paragraph"/>
    <w:basedOn w:val="a"/>
    <w:uiPriority w:val="34"/>
    <w:qFormat/>
    <w:rsid w:val="002B3037"/>
    <w:pPr>
      <w:ind w:leftChars="200" w:left="480"/>
    </w:pPr>
  </w:style>
  <w:style w:type="paragraph" w:styleId="a9">
    <w:name w:val="annotation text"/>
    <w:basedOn w:val="a"/>
    <w:link w:val="aa"/>
    <w:uiPriority w:val="99"/>
    <w:semiHidden/>
    <w:unhideWhenUsed/>
    <w:rsid w:val="002B3037"/>
  </w:style>
  <w:style w:type="character" w:customStyle="1" w:styleId="aa">
    <w:name w:val="註解文字 字元"/>
    <w:basedOn w:val="a0"/>
    <w:link w:val="a9"/>
    <w:uiPriority w:val="99"/>
    <w:semiHidden/>
    <w:rsid w:val="002B30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303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3037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35595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5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35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符新</dc:creator>
  <cp:keywords/>
  <dc:description/>
  <cp:lastModifiedBy>符新</cp:lastModifiedBy>
  <cp:revision>14</cp:revision>
  <dcterms:created xsi:type="dcterms:W3CDTF">2020-04-29T03:30:00Z</dcterms:created>
  <dcterms:modified xsi:type="dcterms:W3CDTF">2020-05-11T07:40:00Z</dcterms:modified>
</cp:coreProperties>
</file>